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308" w:rsidRPr="00FE2308" w:rsidRDefault="00FE2308" w:rsidP="00FE230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FE230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Zamawiający :</w:t>
      </w:r>
    </w:p>
    <w:p w:rsidR="00FE2308" w:rsidRPr="00FE2308" w:rsidRDefault="00FE2308" w:rsidP="00FE23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Szkoła Podstawowa Nr 24 ul. Rymarska 22a ,  70-702</w:t>
      </w:r>
      <w:r w:rsidRPr="00FE23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Szczecin</w:t>
      </w:r>
    </w:p>
    <w:p w:rsidR="00FE2308" w:rsidRPr="00FE2308" w:rsidRDefault="00FE2308" w:rsidP="00FE23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Kontakt : Tel.914606511</w:t>
      </w:r>
      <w:r w:rsidRPr="00FE230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FE2308" w:rsidRPr="00FE2308" w:rsidRDefault="00FE2308" w:rsidP="00FE23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2308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Postępowanie prowadzone jest na podstawie Ustawy Prawo Zamówień Publicznych z dnia 29 stycznia 2004r.(Dz. U. Z 2013 poz. 907 z późniejszymi zmianami) zwanej dalej ustawą.</w:t>
      </w:r>
    </w:p>
    <w:p w:rsidR="00FE2308" w:rsidRPr="00FE2308" w:rsidRDefault="00FE2308" w:rsidP="00FE23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23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2.</w:t>
      </w:r>
      <w:r w:rsidRPr="00FE230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Określenie przedmiotu zamówienia:</w:t>
      </w:r>
    </w:p>
    <w:p w:rsidR="00FE2308" w:rsidRPr="00FE2308" w:rsidRDefault="00FE2308" w:rsidP="00FE23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2308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Przedmiotem zamówienia są sukcesywne bezgotówkowe dostawy produktów spożywczych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stołówki szkolnej , zabezpieczenie i serwisowanie infrastruktury technicznej </w:t>
      </w:r>
      <w:r w:rsidRPr="00FE23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znajdującej się 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budynku  Szkoły Podstawowej  Nr 24 ul. Rymarska 22a</w:t>
      </w:r>
      <w:r w:rsidRPr="00FE230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FE2308" w:rsidRPr="00FE2308" w:rsidRDefault="00FE2308" w:rsidP="00FE230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230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Opis nazwami i kodami CPV :</w:t>
      </w:r>
    </w:p>
    <w:p w:rsidR="00FE2308" w:rsidRPr="00FE2308" w:rsidRDefault="00FE2308" w:rsidP="00FE23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23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Pr="00FE2308">
        <w:rPr>
          <w:rFonts w:ascii="Times New Roman" w:eastAsia="Times New Roman" w:hAnsi="Times New Roman" w:cs="Times New Roman"/>
          <w:sz w:val="24"/>
          <w:szCs w:val="24"/>
          <w:lang w:eastAsia="pl-PL"/>
        </w:rPr>
        <w:t>Część I – Mleko i produkty mleczne                              - CPV  155 00000-3</w:t>
      </w:r>
    </w:p>
    <w:p w:rsidR="00FE2308" w:rsidRPr="00FE2308" w:rsidRDefault="00FE2308" w:rsidP="00FE23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2308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          Jaja                                                                  - CPV 031  42500-3</w:t>
      </w:r>
    </w:p>
    <w:p w:rsidR="00FE2308" w:rsidRPr="00FE2308" w:rsidRDefault="00FE2308" w:rsidP="00FE23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2308">
        <w:rPr>
          <w:rFonts w:ascii="Times New Roman" w:eastAsia="Times New Roman" w:hAnsi="Times New Roman" w:cs="Times New Roman"/>
          <w:sz w:val="24"/>
          <w:szCs w:val="24"/>
          <w:lang w:eastAsia="pl-PL"/>
        </w:rPr>
        <w:t>Część II – Pieczywo                                                       - CPV 158  10000-9</w:t>
      </w:r>
    </w:p>
    <w:p w:rsidR="00FE2308" w:rsidRPr="00FE2308" w:rsidRDefault="00FE2308" w:rsidP="00FE23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2308">
        <w:rPr>
          <w:rFonts w:ascii="Times New Roman" w:eastAsia="Times New Roman" w:hAnsi="Times New Roman" w:cs="Times New Roman"/>
          <w:sz w:val="24"/>
          <w:szCs w:val="24"/>
          <w:lang w:eastAsia="pl-PL"/>
        </w:rPr>
        <w:t>Część III- Mrożonki rybne i warzywne                          - CPV 152  21000-3</w:t>
      </w:r>
    </w:p>
    <w:p w:rsidR="00FE2308" w:rsidRPr="00FE2308" w:rsidRDefault="00FE2308" w:rsidP="00FE23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2308">
        <w:rPr>
          <w:rFonts w:ascii="Times New Roman" w:eastAsia="Times New Roman" w:hAnsi="Times New Roman" w:cs="Times New Roman"/>
          <w:sz w:val="24"/>
          <w:szCs w:val="24"/>
          <w:lang w:eastAsia="pl-PL"/>
        </w:rPr>
        <w:t>Część IV –Produkty spożywcze                                     - CPV 158  00000-6</w:t>
      </w:r>
    </w:p>
    <w:p w:rsidR="00FE2308" w:rsidRPr="00FE2308" w:rsidRDefault="00FE2308" w:rsidP="00FE23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2308">
        <w:rPr>
          <w:rFonts w:ascii="Times New Roman" w:eastAsia="Times New Roman" w:hAnsi="Times New Roman" w:cs="Times New Roman"/>
          <w:sz w:val="24"/>
          <w:szCs w:val="24"/>
          <w:lang w:eastAsia="pl-PL"/>
        </w:rPr>
        <w:t>Część V – Mięso i wyroby wędliniarskie                       - CPV 151  00000-9.</w:t>
      </w:r>
    </w:p>
    <w:p w:rsidR="00FE2308" w:rsidRPr="00FE2308" w:rsidRDefault="00FE2308" w:rsidP="00FE230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230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Sukcesywne dostawy będą wykonywane z zastrzeżeniem:</w:t>
      </w:r>
    </w:p>
    <w:p w:rsidR="00FE2308" w:rsidRPr="00FE2308" w:rsidRDefault="00FE2308" w:rsidP="00FE23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2308">
        <w:rPr>
          <w:rFonts w:ascii="Times New Roman" w:eastAsia="Times New Roman" w:hAnsi="Times New Roman" w:cs="Times New Roman"/>
          <w:sz w:val="24"/>
          <w:szCs w:val="24"/>
          <w:lang w:eastAsia="pl-PL"/>
        </w:rPr>
        <w:t>Artykuły  z części V – dostawy codziennie w godzinach od 7.00 do 8.00</w:t>
      </w:r>
    </w:p>
    <w:p w:rsidR="00FE2308" w:rsidRPr="00FE2308" w:rsidRDefault="00FE2308" w:rsidP="00FE23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2308">
        <w:rPr>
          <w:rFonts w:ascii="Times New Roman" w:eastAsia="Times New Roman" w:hAnsi="Times New Roman" w:cs="Times New Roman"/>
          <w:sz w:val="24"/>
          <w:szCs w:val="24"/>
          <w:lang w:eastAsia="pl-PL"/>
        </w:rPr>
        <w:t>Artykuły z pozostałych części raz lub dwa razy w tygodniu.</w:t>
      </w:r>
    </w:p>
    <w:p w:rsidR="00FE2308" w:rsidRPr="00FE2308" w:rsidRDefault="00FE2308" w:rsidP="00FE23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2308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złoży zamówienie telefonicznie codziennie do godziny 15.00</w:t>
      </w:r>
    </w:p>
    <w:p w:rsidR="00FE2308" w:rsidRPr="00FE2308" w:rsidRDefault="00FE2308" w:rsidP="00FE23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2308">
        <w:rPr>
          <w:rFonts w:ascii="Times New Roman" w:eastAsia="Times New Roman" w:hAnsi="Times New Roman" w:cs="Times New Roman"/>
          <w:sz w:val="24"/>
          <w:szCs w:val="24"/>
          <w:lang w:eastAsia="pl-PL"/>
        </w:rPr>
        <w:t>Nie złożenie zamówienia do godziny 15.00 będzie równoznaczne z brakiem potrzeby dostawy w dniu następnym. W przypadku artykułów wchodzących w skład części V dostawy  muszą odbywać się w opakowaniach do tego przeznaczonych zgodnie z normami HGP, GMP LUB HACCP.</w:t>
      </w:r>
    </w:p>
    <w:p w:rsidR="00FE2308" w:rsidRPr="00FE2308" w:rsidRDefault="00FE2308" w:rsidP="00FE23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2308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dopuszcza składanie ofert częściowych ale nie dopuszcza ofert wariantowych.</w:t>
      </w:r>
    </w:p>
    <w:p w:rsidR="00FE2308" w:rsidRPr="00FE2308" w:rsidRDefault="00FE2308" w:rsidP="00FE23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2308">
        <w:rPr>
          <w:rFonts w:ascii="Times New Roman" w:eastAsia="Times New Roman" w:hAnsi="Times New Roman" w:cs="Times New Roman"/>
          <w:sz w:val="24"/>
          <w:szCs w:val="24"/>
          <w:lang w:eastAsia="pl-PL"/>
        </w:rPr>
        <w:t>W postępowaniu mogą brać udział wykonawcy nie podlegający wykluczeniu z powodów wymienionych w art.24 i spełniający warunki o których mowa w art.22 Ustawy Prawo Zamówień Publicznych.</w:t>
      </w:r>
    </w:p>
    <w:p w:rsidR="00FE2308" w:rsidRPr="00FE2308" w:rsidRDefault="00FE2308" w:rsidP="00FE23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2308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zawarcia umowy przewiduje od 01.01.2023 do 31.12.2023</w:t>
      </w:r>
    </w:p>
    <w:p w:rsidR="00FE2308" w:rsidRPr="00FE2308" w:rsidRDefault="00FE2308" w:rsidP="00FE23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230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FE2308" w:rsidRPr="00040B17" w:rsidRDefault="00FE2308" w:rsidP="00FE230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40B1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 xml:space="preserve">Oferty cenowe należy przesłać pocztą tradycyjną na adres szkoły z dopiskiem na kopercie oferty cenowe </w:t>
      </w:r>
      <w:r w:rsidR="00446FD1" w:rsidRPr="00040B1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produktów spożywczych do dnia 12</w:t>
      </w:r>
      <w:r w:rsidRPr="00040B1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.12.2022 r. do godziny 14:00</w:t>
      </w:r>
    </w:p>
    <w:p w:rsidR="00FE2308" w:rsidRPr="00040B17" w:rsidRDefault="00446FD1" w:rsidP="00FE23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40B1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Otwarcie ofert nastąpi  dnia 15</w:t>
      </w:r>
      <w:r w:rsidR="00FE2308" w:rsidRPr="00040B1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.12.2022 o godz.10:00</w:t>
      </w:r>
    </w:p>
    <w:sectPr w:rsidR="00FE2308" w:rsidRPr="00040B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BA06C9"/>
    <w:multiLevelType w:val="multilevel"/>
    <w:tmpl w:val="D74AD7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D37429"/>
    <w:multiLevelType w:val="multilevel"/>
    <w:tmpl w:val="1C2629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E63689C"/>
    <w:multiLevelType w:val="multilevel"/>
    <w:tmpl w:val="EEC0E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308"/>
    <w:rsid w:val="00040B17"/>
    <w:rsid w:val="000F6E6E"/>
    <w:rsid w:val="00446FD1"/>
    <w:rsid w:val="00506A04"/>
    <w:rsid w:val="00B31390"/>
    <w:rsid w:val="00C26201"/>
    <w:rsid w:val="00FE2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97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59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6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1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219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506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465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3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045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4397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33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9929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0529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0107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7159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43031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9468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1591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4442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20468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77879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892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350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9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51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706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44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466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308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ElaM ElaM</cp:lastModifiedBy>
  <cp:revision>4</cp:revision>
  <cp:lastPrinted>2022-11-30T09:21:00Z</cp:lastPrinted>
  <dcterms:created xsi:type="dcterms:W3CDTF">2022-11-30T09:19:00Z</dcterms:created>
  <dcterms:modified xsi:type="dcterms:W3CDTF">2022-11-30T09:25:00Z</dcterms:modified>
</cp:coreProperties>
</file>