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0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Szkoła Podstawowa nr 24                                                      Szczecin, dn. 21.11.2022 r.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im. Jana Brzechwy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ul. Rymarska 22a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70-702 Szczecin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ZAPROSZENIE DO SKŁADANIA OFERT</w:t>
      </w:r>
      <w:r w:rsidR="00F12C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1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Kompleksowa dostawa asortymentu </w:t>
      </w:r>
      <w:r w:rsidRPr="00DD409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spożywczego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mrożonej:</w:t>
      </w:r>
      <w:r w:rsidRPr="00AF6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ryb, owoców, </w:t>
      </w:r>
      <w:r w:rsidRPr="00AB367C">
        <w:rPr>
          <w:rFonts w:ascii="Times New Roman" w:eastAsia="Times New Roman" w:hAnsi="Times New Roman"/>
          <w:sz w:val="24"/>
          <w:szCs w:val="24"/>
          <w:lang w:eastAsia="pl-PL"/>
        </w:rPr>
        <w:t>warzyw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409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dla </w:t>
      </w:r>
      <w:r w:rsidR="00B9318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24 w Szczecinie przy ulicy Rymarskiej 22 a.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8B8" w:rsidRPr="00DD409D" w:rsidRDefault="002F68B8" w:rsidP="002F68B8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Szkoła Podstawowa nr 24 im. Jana Brzechwy  w Szczecinie, działając w oparciu o Ustawę</w:t>
      </w:r>
    </w:p>
    <w:p w:rsidR="002F68B8" w:rsidRPr="00DD409D" w:rsidRDefault="002F68B8" w:rsidP="002F68B8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29.01.2004 r. Prawo zamówień publicznych i Zarządzenie Prezydenta Miasta Szczecin </w:t>
      </w:r>
    </w:p>
    <w:p w:rsidR="002F68B8" w:rsidRPr="00DD409D" w:rsidRDefault="002F68B8" w:rsidP="002F68B8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28.07.2016 r. oraz Regulamin Udzielania Zamówień Publicznych obowiązujący w obowiązujący w Szkole Podstawowej nr 24 w Szczecinie zaprasza do udziału w postępowaniu</w:t>
      </w:r>
    </w:p>
    <w:p w:rsidR="002F68B8" w:rsidRPr="00DD409D" w:rsidRDefault="002F68B8" w:rsidP="002F68B8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udzielenie zamówienia publicznego na stałą współpracę w zakresie dostaw asortymentu w postaci mrożonej:</w:t>
      </w:r>
      <w:r w:rsidR="004158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ryb, warzyw i owoców dla w/w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placówki.</w:t>
      </w:r>
    </w:p>
    <w:p w:rsidR="002F68B8" w:rsidRPr="00DD409D" w:rsidRDefault="002F68B8" w:rsidP="002F68B8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  Opis przedmiotu zamówienia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i nazwa przedmiotu zamówienia: </w:t>
      </w:r>
    </w:p>
    <w:p w:rsidR="002F68B8" w:rsidRPr="0001597A" w:rsidRDefault="002F68B8" w:rsidP="002F68B8">
      <w:pPr>
        <w:jc w:val="both"/>
        <w:rPr>
          <w:rFonts w:ascii="Calibri" w:eastAsia="Calibri" w:hAnsi="Calibri" w:cs="Times New Roman"/>
          <w:sz w:val="24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Kompleksowa dostawa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asortymentu spożywczego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dowóz wraz z wniesieniem zamówionych produktów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świeżej i mrożonej: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ryb,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owoców, </w:t>
      </w:r>
      <w:r w:rsidRPr="00AB367C">
        <w:rPr>
          <w:rFonts w:ascii="Times New Roman" w:eastAsia="Times New Roman" w:hAnsi="Times New Roman"/>
          <w:sz w:val="24"/>
          <w:szCs w:val="24"/>
          <w:lang w:eastAsia="pl-PL"/>
        </w:rPr>
        <w:t>warzyw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01597A">
        <w:rPr>
          <w:rFonts w:ascii="Calibri" w:eastAsia="Calibri" w:hAnsi="Calibri" w:cs="Times New Roman"/>
          <w:sz w:val="24"/>
        </w:rPr>
        <w:t>realizowana będzie na koszt dostawcy do magazynu kuchni szkolnej przy ul. Rymarskiej 22 a w Szczecinie.</w:t>
      </w:r>
    </w:p>
    <w:p w:rsidR="002F68B8" w:rsidRDefault="002F68B8" w:rsidP="002F68B8">
      <w:pPr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781FB2">
        <w:rPr>
          <w:rFonts w:ascii="Arial" w:eastAsia="Times New Roman" w:hAnsi="Arial" w:cs="Times New Roman"/>
          <w:sz w:val="24"/>
          <w:szCs w:val="24"/>
          <w:lang w:eastAsia="pl-PL"/>
        </w:rPr>
        <w:t>Szkoły P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 xml:space="preserve">odstawowej nr 24 w Szczecinie przy ulicy Rymarskiej 22 a. </w:t>
      </w:r>
    </w:p>
    <w:p w:rsidR="002F68B8" w:rsidRPr="0034499E" w:rsidRDefault="002F68B8" w:rsidP="002F68B8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2. </w:t>
      </w:r>
      <w:r w:rsidRPr="0034499E">
        <w:rPr>
          <w:rFonts w:ascii="Calibri" w:eastAsia="Calibri" w:hAnsi="Calibri" w:cs="Times New Roman"/>
          <w:sz w:val="24"/>
        </w:rPr>
        <w:t>Płatność za dostarczone artykuły realizowana będzie przelewem w terminie 14 dni, licząc od daty otrzymania faktury.</w:t>
      </w:r>
    </w:p>
    <w:p w:rsidR="002F68B8" w:rsidRPr="00DD409D" w:rsidRDefault="002F68B8" w:rsidP="002F68B8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Określenie stron umowy: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Nabywca:   Gmina Miasto Szczecin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pl. Armii Krajowej 1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70-456 Szczecin</w:t>
      </w:r>
    </w:p>
    <w:p w:rsidR="002F68B8" w:rsidRPr="00DD409D" w:rsidRDefault="002F68B8" w:rsidP="002F68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NIP: 851-030-94-10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Płatnik:     Szkoła Podstawowa nr 24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im. Jana Brzechwy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ul. Rymarska 22a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70-702 Szczecin</w:t>
      </w:r>
    </w:p>
    <w:p w:rsidR="002F68B8" w:rsidRPr="00DD409D" w:rsidRDefault="002F68B8" w:rsidP="002F68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Faktury będą przesyłane w formie papierowej i elektronicznie </w:t>
      </w:r>
      <w:hyperlink r:id="rId5" w:history="1">
        <w:r w:rsidRPr="00DD409D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sp24@miasto.szczecin.pl</w:t>
        </w:r>
      </w:hyperlink>
      <w:r w:rsidRPr="00DD409D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l-PL"/>
        </w:rPr>
        <w:t>,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płatnika.</w:t>
      </w:r>
    </w:p>
    <w:p w:rsidR="002F68B8" w:rsidRPr="00DD409D" w:rsidRDefault="002F68B8" w:rsidP="002F68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Określenie przedmiotu oraz wielkości i zakresu zamówienia: </w:t>
      </w:r>
    </w:p>
    <w:p w:rsidR="002F68B8" w:rsidRPr="00DD409D" w:rsidRDefault="002F68B8" w:rsidP="002F68B8">
      <w:pPr>
        <w:spacing w:after="0" w:line="240" w:lineRule="auto"/>
        <w:ind w:left="336" w:right="-14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>- przedmiotem zamówienia jest kompleksowa sprzedaż i dostawa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asortymentu w postaci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świeżej i 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>mrożonej:</w:t>
      </w:r>
      <w:r w:rsidRPr="00AF6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59C">
        <w:rPr>
          <w:rFonts w:ascii="Times New Roman" w:eastAsia="Times New Roman" w:hAnsi="Times New Roman"/>
          <w:sz w:val="24"/>
          <w:szCs w:val="24"/>
          <w:lang w:eastAsia="pl-PL"/>
        </w:rPr>
        <w:t>Ryb, owoców oraz warzyw,</w:t>
      </w:r>
      <w:r w:rsidRPr="00DD409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które będą użyte </w:t>
      </w:r>
      <w:r w:rsidRPr="00DD409D">
        <w:rPr>
          <w:rFonts w:ascii="Arial" w:eastAsia="Times New Roman" w:hAnsi="Arial" w:cs="Times New Roman"/>
          <w:sz w:val="24"/>
          <w:szCs w:val="24"/>
          <w:lang w:eastAsia="pl-PL"/>
        </w:rPr>
        <w:t>w kuchni szkolnej do przygotowania posiłków dla uczniów.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F68B8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Czas trwania umowy: od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31.12.2023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F68B8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4499E">
        <w:rPr>
          <w:rFonts w:ascii="Calibri" w:eastAsia="Calibri" w:hAnsi="Calibri" w:cs="Times New Roman"/>
          <w:b/>
          <w:sz w:val="24"/>
        </w:rPr>
        <w:t>II.  Wymagania szczegółowe dotyczące realizacji przedmiotu zamówienia.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1. Wymagana jest należyta staranność przy realizacji zamówienia.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lastRenderedPageBreak/>
        <w:t xml:space="preserve">2. Wykonawca zobowiązuje się dostarczać produkty spełniające wymogi określone przepisami ustawy z dnia 26 sierpnia 2006 r. (z </w:t>
      </w:r>
      <w:proofErr w:type="spellStart"/>
      <w:r w:rsidRPr="0034499E">
        <w:rPr>
          <w:rFonts w:ascii="Calibri" w:eastAsia="Calibri" w:hAnsi="Calibri" w:cs="Times New Roman"/>
          <w:sz w:val="24"/>
        </w:rPr>
        <w:t>póź</w:t>
      </w:r>
      <w:proofErr w:type="spellEnd"/>
      <w:r w:rsidRPr="0034499E">
        <w:rPr>
          <w:rFonts w:ascii="Calibri" w:eastAsia="Calibri" w:hAnsi="Calibri" w:cs="Times New Roman"/>
          <w:sz w:val="24"/>
        </w:rPr>
        <w:t>. zm.) o bezpieczeństwie żywności i żywienia oraz aktami wykonawczymi do tej ustawy, a w szczególności: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    - Rozporządzenia Ministra Zdrowia z dnia 26 sierpnia 2015 r., w sprawie grup środków spożywczych przeznaczonych do sprzedaży dzieciom i młodzieży w jednostkach systemu oświaty oraz wymagań, jakie muszą spełniać środki spożywcze stosowane w ramach żywienia zbiorowego dzieci i młodzieży w tych jednostkach,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    - Rozporządzenia Ministra Zdrowia z dnia 26 lipca 2016 r., w sprawie grup środków spożywczych przeznaczonych do sprzedaży dzieciom i młodzieży w jednostkach systemu oświaty oraz wymagań, jakie muszą spełniać środki spożywcze stosowane w ramach żywienia zbiorowego dzieci i młodzieży w tych jednostkach,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3. Wykonawca zobowiązuje się dostarczać produkty środkami transportu spełniającymi aktualnie obowiązujące wymogi prawne i sanitarne.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4. Dostawa artykułów realizowana będzie sukcesywnie, zgodnie ze złożonym wcześniej zamówienie. 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    Zamówienia składane będą drogą elektroniczną, faksem lub telefonicznie, najpóźniej na dzień przed datą dostawy. Dostawy dokonywane będą w godz. 7</w:t>
      </w:r>
      <w:r w:rsidRPr="0034499E">
        <w:rPr>
          <w:rFonts w:ascii="Calibri" w:eastAsia="Calibri" w:hAnsi="Calibri" w:cs="Times New Roman"/>
          <w:sz w:val="24"/>
          <w:vertAlign w:val="superscript"/>
        </w:rPr>
        <w:t xml:space="preserve">00 </w:t>
      </w:r>
      <w:r w:rsidRPr="0034499E">
        <w:rPr>
          <w:rFonts w:ascii="Calibri" w:eastAsia="Calibri" w:hAnsi="Calibri" w:cs="Times New Roman"/>
          <w:sz w:val="24"/>
        </w:rPr>
        <w:t>– 12</w:t>
      </w:r>
      <w:r w:rsidRPr="0034499E">
        <w:rPr>
          <w:rFonts w:ascii="Calibri" w:eastAsia="Calibri" w:hAnsi="Calibri" w:cs="Times New Roman"/>
          <w:sz w:val="24"/>
          <w:vertAlign w:val="superscript"/>
        </w:rPr>
        <w:t>00</w:t>
      </w:r>
      <w:r w:rsidRPr="0034499E">
        <w:rPr>
          <w:rFonts w:ascii="Calibri" w:eastAsia="Calibri" w:hAnsi="Calibri" w:cs="Times New Roman"/>
          <w:sz w:val="24"/>
        </w:rPr>
        <w:t>, lub w innym wcześniej uzgodnionym czasie. W szczególnych wypadkach, wynikających z potrzeb Zamawiającego, Wykonawca winien przyjąć doraźne zamówienie do pilnej realizacji.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5. Dostarczana żywność musi odpowiadać wymaganiom jakościowym zgodnym z obowiązującymi atestami, normami, prawem żywnościowym oraz z obowiązującymi zasadami GMP/GHP i systemu HACCP.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6. Wykonawca gwarantuje należytą, jakość produktów do daty terminu przydatności do spożycia określonej na czytelnych etykietach, oraz zapewnia, że zamawiane produkty będą składowane i transportowane w sposób zapewniający utrzymanie ich właściwej jakości.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7. Dostarczana żywność musi być w widoczny sposób oznakowana w sposób umożliwiający identyfikację producenta lub dostawcy, ustalenie danej partii produkcji i terminu przydatności do spożycia, zgodnie z obowiązującymi w tym zakresie przepisami.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8. Odbiór ilościowo – jakościowy dostarczanej żywności dokonywany będzie przez upoważnionego pracownika Zamawiającego.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9.  W przypadku stwierdzenia dostawy artykułów o niewłaściwej, jakości Zamawiający odmówi przyjęcia towaru i zgłosi reklamację Wykonawcy.  Wykonawca potwierdzi odbiór artykułów niespełniających wymagań jakościowych i zobowiązuje się wymienić je na wolne od wad w terminie 24 godz. od terminu zgłoszenia, na własny koszt.</w:t>
      </w:r>
    </w:p>
    <w:p w:rsidR="002F68B8" w:rsidRPr="0034499E" w:rsidRDefault="002F68B8" w:rsidP="002F68B8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10.Wykonaca przedłoży Zamawiającemu aktualne świadectwa dopuszczenia środka transportu do przewozu żywności wydane przez PPIS oraz aktualne świadectwa zdrowia.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 charakterze prawnym, ekonomicznym i technicznym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Uprawnienia do wykonywania określonej działalności lub czynności, jeżeli przepisy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prawa nakładają obowiązek ich posiadania: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Za spełniających powyższy warunek Zamawiający uzna Wykonawców, którzy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posiadają aktualna koncesję na prowadzenie działalności gospodarczej w tym zakresie.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2F68B8" w:rsidRPr="00DD409D" w:rsidRDefault="002F68B8" w:rsidP="002F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Wiedza, doświadczenie i potencjał techniczny oraz sytuacja ekonomiczna i finansowa </w:t>
      </w:r>
    </w:p>
    <w:p w:rsidR="002F68B8" w:rsidRPr="00DD409D" w:rsidRDefault="002F68B8" w:rsidP="002F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Wykonawcy: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Zamawiający dokonuje opisu sposobu spełnienia tego warunku w postaci dostarczenia                  zaświadczenia o nie zaleganiu składek do ZUS, Urzędu Skarbowego. </w:t>
      </w:r>
    </w:p>
    <w:p w:rsidR="002F68B8" w:rsidRPr="00DD409D" w:rsidRDefault="002F68B8" w:rsidP="002F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 potwierdza spełnienie tego warunku poprzez złożenie stosownego oświadczenia</w:t>
      </w:r>
    </w:p>
    <w:p w:rsidR="002F68B8" w:rsidRPr="00DD409D" w:rsidRDefault="002F68B8" w:rsidP="002F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22 ust. 1 ustawy z dnia 29 stycznia 2004 r., Prawo zamówień </w:t>
      </w:r>
    </w:p>
    <w:p w:rsidR="002F68B8" w:rsidRPr="00DD409D" w:rsidRDefault="002F68B8" w:rsidP="002F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publicznych.</w:t>
      </w:r>
    </w:p>
    <w:p w:rsidR="002F68B8" w:rsidRPr="00DD409D" w:rsidRDefault="002F68B8" w:rsidP="002F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Informacje o dokumentach, jakie mają dostarczyć wykonawcy w celu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potwierdzenia spełnienia warunków udziału w postępowaniu oraz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niepodlegania wykluczeniu z postępowania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spełnienia przez Wykonawcę powyższych warunków oprócz oświadczenia,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należy przedłożyć następujące dokumenty: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 potwierdzenie posiadania uprawnień do wykonywania przedmiotu zamówienia, jeżeli przepisy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prawa tego wymagają, w szczególności koncesje, zezwolenia lub licencje,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oświadczenie o braku podstaw do wykluczenia z postępowania,  zgodnie z art. 24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ust. 1 ustawy z dnia 29 stycznia 2004 r., Prawo zamówień publicznych,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aktualny odpis z właściwego rejestru sądowego lub centralnej ewidencji i informacji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działalności gospodarczej, wystawione nie wcześniej niż 6 miesięcy przed upływem terminu   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składania ofert,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 pełnomocnictwo do składania oświadczeń woli i zawierania  i rozwiazywania umów sprzedaży.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potwierdzenie nadania numeru NIP , VAT , REGON Wykonawcy,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Procedury dotyczące udzielenia zamówienia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1.  Tryb udzielenia zamówienia: zapytania ofertowe.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2.  Zamawiający nie przewiduje udzielania zamówień częściowych.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3.  Kryterium oceny ofert: najniższa cena.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4.  Zmiany umowy: Zamawiający dopuszcza zmiany postanowień zawartej umowy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stosunku do treści oferty, na podstawie, której dokonano wyboru Wykonawcy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następujących przypadkach:</w:t>
      </w:r>
    </w:p>
    <w:p w:rsidR="002F68B8" w:rsidRPr="00DD409D" w:rsidRDefault="00562EBA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1.</w:t>
      </w:r>
      <w:r w:rsidR="002F68B8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cen jednostkowych za dostarczane artykuły spożywcze,</w:t>
      </w:r>
    </w:p>
    <w:p w:rsidR="002F68B8" w:rsidRPr="00DD409D" w:rsidRDefault="00562EBA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2.</w:t>
      </w:r>
      <w:r w:rsidR="002F68B8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urzędowej stawki podatku VAT, </w:t>
      </w:r>
    </w:p>
    <w:p w:rsidR="002F68B8" w:rsidRPr="00DD409D" w:rsidRDefault="00562EBA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3.</w:t>
      </w:r>
      <w:r w:rsidR="002F68B8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wynikających z ze zmiany powszechnie obowiązujących przepisów prawa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mających wpływ na realizację przedmiotu zamówienia, 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Wszelkie zmiany w zawartej umowie wymagają zgody obydwu stron. 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Informacje administracyjne</w:t>
      </w:r>
    </w:p>
    <w:p w:rsidR="00874F64" w:rsidRPr="00780710" w:rsidRDefault="00780710" w:rsidP="0078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1.   </w:t>
      </w:r>
      <w:r w:rsidR="002F68B8" w:rsidRPr="00780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formularzem umowy w zaklejonej kopercie należy dostarczyć do sekretariatu             </w:t>
      </w:r>
      <w:r w:rsidR="00874F64" w:rsidRPr="00780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2F68B8" w:rsidRPr="00780710" w:rsidRDefault="00780710" w:rsidP="00780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2F68B8" w:rsidRPr="0078071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</w:t>
      </w:r>
      <w:r w:rsidR="003D0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stawowej nr 24 w Szczecinie </w:t>
      </w:r>
      <w:bookmarkStart w:id="0" w:name="_GoBack"/>
      <w:bookmarkEnd w:id="0"/>
      <w:r w:rsidR="002F68B8" w:rsidRPr="00780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Rymarskiej 22a, kod pocztowy 70-702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Szczecin.     </w:t>
      </w:r>
    </w:p>
    <w:p w:rsidR="002F68B8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74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d</w:t>
      </w:r>
      <w:r w:rsidRPr="00DD4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dnia 06. 12. 2022 r</w:t>
      </w:r>
      <w:r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68B8" w:rsidRPr="0034499E" w:rsidRDefault="002F68B8" w:rsidP="002F68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Zamawiający </w:t>
      </w:r>
      <w:r w:rsidR="00A64351">
        <w:rPr>
          <w:rFonts w:ascii="Calibri" w:eastAsia="Calibri" w:hAnsi="Calibri" w:cs="Times New Roman"/>
          <w:sz w:val="24"/>
        </w:rPr>
        <w:t>wymag</w:t>
      </w:r>
      <w:r w:rsidRPr="0034499E">
        <w:rPr>
          <w:rFonts w:ascii="Calibri" w:eastAsia="Calibri" w:hAnsi="Calibri" w:cs="Times New Roman"/>
          <w:sz w:val="24"/>
        </w:rPr>
        <w:t>a</w:t>
      </w:r>
      <w:r>
        <w:rPr>
          <w:rFonts w:ascii="Calibri" w:eastAsia="Calibri" w:hAnsi="Calibri" w:cs="Times New Roman"/>
          <w:sz w:val="24"/>
        </w:rPr>
        <w:t xml:space="preserve"> złożenie oferty cenowej w formie graficznej, załączona do oferty</w:t>
      </w:r>
      <w:r w:rsidRPr="0034499E">
        <w:rPr>
          <w:rFonts w:ascii="Calibri" w:eastAsia="Calibri" w:hAnsi="Calibri" w:cs="Times New Roman"/>
          <w:sz w:val="24"/>
        </w:rPr>
        <w:t xml:space="preserve"> tabela</w:t>
      </w:r>
      <w:r w:rsidRPr="0013536D">
        <w:rPr>
          <w:sz w:val="24"/>
        </w:rPr>
        <w:t xml:space="preserve"> </w:t>
      </w:r>
      <w:r>
        <w:rPr>
          <w:sz w:val="24"/>
        </w:rPr>
        <w:t>(tabela netto zł)</w:t>
      </w:r>
      <w:r w:rsidRPr="0034499E">
        <w:rPr>
          <w:rFonts w:ascii="Calibri" w:eastAsia="Calibri" w:hAnsi="Calibri" w:cs="Times New Roman"/>
          <w:sz w:val="24"/>
        </w:rPr>
        <w:t>, jednakże forma ta musi umożliwiać porównanie cen poszczególnych produktów z cenami innych oferentów ( katalog cenowy, cennik produktów, itp.).</w:t>
      </w:r>
    </w:p>
    <w:p w:rsidR="002F68B8" w:rsidRPr="0034499E" w:rsidRDefault="002F68B8" w:rsidP="002F68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Podane ceny artykułów powinny uwzględniać koszty dostawy, oraz podatek VAT.</w:t>
      </w:r>
    </w:p>
    <w:p w:rsidR="002F68B8" w:rsidRPr="0034499E" w:rsidRDefault="002F68B8" w:rsidP="002F68B8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 xml:space="preserve">Z wybranym Wykonawcą zostanie podpisana umowa dostawy i obowiązywać będzie w okresie od </w:t>
      </w:r>
      <w:r w:rsidRPr="0034499E">
        <w:rPr>
          <w:rFonts w:ascii="Calibri" w:eastAsia="Calibri" w:hAnsi="Calibri" w:cs="Times New Roman"/>
          <w:b/>
          <w:sz w:val="24"/>
        </w:rPr>
        <w:t>01.01.2023r.</w:t>
      </w:r>
      <w:r w:rsidRPr="0034499E">
        <w:rPr>
          <w:rFonts w:ascii="Calibri" w:eastAsia="Calibri" w:hAnsi="Calibri" w:cs="Times New Roman"/>
          <w:sz w:val="24"/>
        </w:rPr>
        <w:t xml:space="preserve"> do </w:t>
      </w:r>
      <w:r w:rsidRPr="0034499E">
        <w:rPr>
          <w:rFonts w:ascii="Calibri" w:eastAsia="Calibri" w:hAnsi="Calibri" w:cs="Times New Roman"/>
          <w:b/>
          <w:sz w:val="24"/>
        </w:rPr>
        <w:t>31.12.2023r</w:t>
      </w:r>
      <w:r w:rsidRPr="0034499E">
        <w:rPr>
          <w:rFonts w:ascii="Calibri" w:eastAsia="Calibri" w:hAnsi="Calibri" w:cs="Times New Roman"/>
          <w:sz w:val="24"/>
        </w:rPr>
        <w:t xml:space="preserve">. </w:t>
      </w:r>
    </w:p>
    <w:p w:rsidR="002F68B8" w:rsidRPr="0034499E" w:rsidRDefault="002F68B8" w:rsidP="002F68B8">
      <w:pPr>
        <w:numPr>
          <w:ilvl w:val="0"/>
          <w:numId w:val="1"/>
        </w:numPr>
        <w:tabs>
          <w:tab w:val="num" w:pos="555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4499E">
        <w:rPr>
          <w:rFonts w:ascii="Calibri" w:eastAsia="Calibri" w:hAnsi="Calibri" w:cs="Times New Roman"/>
          <w:sz w:val="24"/>
        </w:rPr>
        <w:t>Przy wyborze najkorzystniejszej oferty zamawiający będzie się kierował wyłącznie kryterium ceny i jako</w:t>
      </w:r>
      <w:r>
        <w:rPr>
          <w:rFonts w:ascii="Calibri" w:eastAsia="Calibri" w:hAnsi="Calibri" w:cs="Times New Roman"/>
          <w:sz w:val="24"/>
        </w:rPr>
        <w:t xml:space="preserve">ści produktów. 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8B8" w:rsidRPr="00DD409D" w:rsidRDefault="00780710" w:rsidP="002F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F68B8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uprawniona do kontaktu: Roman </w:t>
      </w:r>
      <w:proofErr w:type="spellStart"/>
      <w:r w:rsidR="002F68B8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Smędzik</w:t>
      </w:r>
      <w:proofErr w:type="spellEnd"/>
      <w:r w:rsidR="002F68B8" w:rsidRPr="00DD409D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914 606 511.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Z poważaniem</w:t>
      </w: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40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Roman </w:t>
      </w:r>
      <w:proofErr w:type="spellStart"/>
      <w:r w:rsidRPr="00DD409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Smędzik</w:t>
      </w:r>
      <w:proofErr w:type="spellEnd"/>
    </w:p>
    <w:p w:rsidR="002F68B8" w:rsidRPr="00DD409D" w:rsidRDefault="002F68B8" w:rsidP="002F68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68B8" w:rsidRPr="00DD409D" w:rsidRDefault="002F68B8" w:rsidP="002F6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68B8" w:rsidRDefault="002F68B8" w:rsidP="002F68B8"/>
    <w:p w:rsidR="00DD6E32" w:rsidRDefault="00DD6E32"/>
    <w:sectPr w:rsidR="00DD6E32" w:rsidSect="006716F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6AE4"/>
    <w:multiLevelType w:val="hybridMultilevel"/>
    <w:tmpl w:val="E8EAE826"/>
    <w:lvl w:ilvl="0" w:tplc="B4862A6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4ED46F9C"/>
    <w:multiLevelType w:val="hybridMultilevel"/>
    <w:tmpl w:val="382A30B4"/>
    <w:lvl w:ilvl="0" w:tplc="D84C6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B8"/>
    <w:rsid w:val="002F68B8"/>
    <w:rsid w:val="003D02AC"/>
    <w:rsid w:val="004158E2"/>
    <w:rsid w:val="00562EBA"/>
    <w:rsid w:val="00780710"/>
    <w:rsid w:val="00781FB2"/>
    <w:rsid w:val="00874F64"/>
    <w:rsid w:val="00A64351"/>
    <w:rsid w:val="00B93182"/>
    <w:rsid w:val="00BE159C"/>
    <w:rsid w:val="00DD6E32"/>
    <w:rsid w:val="00E25F07"/>
    <w:rsid w:val="00F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55DF"/>
  <w15:chartTrackingRefBased/>
  <w15:docId w15:val="{50B5F758-4980-427E-A377-223C775C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4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1270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12</cp:revision>
  <dcterms:created xsi:type="dcterms:W3CDTF">2022-11-25T13:30:00Z</dcterms:created>
  <dcterms:modified xsi:type="dcterms:W3CDTF">2022-11-28T05:28:00Z</dcterms:modified>
</cp:coreProperties>
</file>